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60AFC"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noProof/>
          <w:sz w:val="16"/>
        </w:rPr>
        <w:drawing>
          <wp:anchor distT="0" distB="0" distL="114300" distR="114300" simplePos="0" relativeHeight="251659264" behindDoc="0" locked="0" layoutInCell="1" allowOverlap="1" wp14:anchorId="44EDF14A" wp14:editId="774E6A8A">
            <wp:simplePos x="0" y="0"/>
            <wp:positionH relativeFrom="column">
              <wp:posOffset>4928235</wp:posOffset>
            </wp:positionH>
            <wp:positionV relativeFrom="paragraph">
              <wp:posOffset>-57150</wp:posOffset>
            </wp:positionV>
            <wp:extent cx="1066800" cy="550333"/>
            <wp:effectExtent l="25400" t="0" r="0" b="0"/>
            <wp:wrapNone/>
            <wp:docPr id="2" name="Picture 2" descr="csusb_logo_1-main_CO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sb_logo_1-main_COE-bw"/>
                    <pic:cNvPicPr>
                      <a:picLocks noChangeAspect="1" noChangeArrowheads="1"/>
                    </pic:cNvPicPr>
                  </pic:nvPicPr>
                  <pic:blipFill>
                    <a:blip r:embed="rId5"/>
                    <a:srcRect/>
                    <a:stretch>
                      <a:fillRect/>
                    </a:stretch>
                  </pic:blipFill>
                  <pic:spPr bwMode="auto">
                    <a:xfrm>
                      <a:off x="0" y="0"/>
                      <a:ext cx="1066800" cy="550333"/>
                    </a:xfrm>
                    <a:prstGeom prst="rect">
                      <a:avLst/>
                    </a:prstGeom>
                    <a:noFill/>
                    <a:ln w="9525">
                      <a:noFill/>
                      <a:miter lim="800000"/>
                      <a:headEnd/>
                      <a:tailEnd/>
                    </a:ln>
                  </pic:spPr>
                </pic:pic>
              </a:graphicData>
            </a:graphic>
          </wp:anchor>
        </w:drawing>
      </w:r>
      <w:r w:rsidRPr="008B4C34">
        <w:rPr>
          <w:rFonts w:ascii="Times New Roman" w:hAnsi="Times New Roman" w:cs="Times New Roman"/>
          <w:sz w:val="16"/>
        </w:rPr>
        <w:t>Jim and Judy Watson COE Student Services</w:t>
      </w:r>
    </w:p>
    <w:p w14:paraId="1B50332D"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Program Admissions</w:t>
      </w:r>
      <w:r>
        <w:rPr>
          <w:rFonts w:ascii="Times New Roman" w:hAnsi="Times New Roman" w:cs="Times New Roman"/>
          <w:sz w:val="16"/>
        </w:rPr>
        <w:t xml:space="preserve"> CE 102</w:t>
      </w:r>
    </w:p>
    <w:p w14:paraId="6EC7FFB7" w14:textId="77777777" w:rsidR="00D46C40" w:rsidRPr="008B4C34"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5500 University Parkway</w:t>
      </w:r>
    </w:p>
    <w:p w14:paraId="09A9FC6E" w14:textId="77777777" w:rsidR="00D46C40" w:rsidRDefault="00D46C40" w:rsidP="00D46C40">
      <w:pPr>
        <w:spacing w:after="0"/>
        <w:ind w:left="-720"/>
        <w:rPr>
          <w:rFonts w:ascii="Times New Roman" w:hAnsi="Times New Roman" w:cs="Times New Roman"/>
          <w:sz w:val="16"/>
        </w:rPr>
      </w:pPr>
      <w:r w:rsidRPr="008B4C34">
        <w:rPr>
          <w:rFonts w:ascii="Times New Roman" w:hAnsi="Times New Roman" w:cs="Times New Roman"/>
          <w:sz w:val="16"/>
        </w:rPr>
        <w:t>San Bernardino, CA 92407</w:t>
      </w:r>
    </w:p>
    <w:p w14:paraId="5945BFA2" w14:textId="77777777" w:rsidR="00D46C40" w:rsidRDefault="00D46C40" w:rsidP="00D46C40">
      <w:pPr>
        <w:spacing w:after="0"/>
        <w:ind w:left="-720"/>
        <w:rPr>
          <w:rFonts w:ascii="Times New Roman" w:hAnsi="Times New Roman" w:cs="Times New Roman"/>
          <w:sz w:val="16"/>
        </w:rPr>
      </w:pPr>
      <w:r>
        <w:rPr>
          <w:rFonts w:ascii="Times New Roman" w:hAnsi="Times New Roman" w:cs="Times New Roman"/>
          <w:sz w:val="16"/>
        </w:rPr>
        <w:t>(909) 537-7400</w:t>
      </w:r>
    </w:p>
    <w:p w14:paraId="63D5821D" w14:textId="77777777" w:rsidR="00D46C40" w:rsidRDefault="00D46C40" w:rsidP="00D46C40">
      <w:pPr>
        <w:spacing w:after="0"/>
        <w:ind w:left="-720" w:right="-900"/>
        <w:jc w:val="center"/>
        <w:rPr>
          <w:rFonts w:ascii="Times New Roman" w:hAnsi="Times New Roman" w:cs="Times New Roman"/>
          <w:b/>
        </w:rPr>
      </w:pPr>
    </w:p>
    <w:p w14:paraId="10ED91B1" w14:textId="77777777" w:rsidR="00D46C40" w:rsidRPr="008B4C34" w:rsidRDefault="00D46C40" w:rsidP="00D46C40">
      <w:pPr>
        <w:spacing w:after="0"/>
        <w:ind w:left="-720" w:right="-900"/>
        <w:jc w:val="center"/>
        <w:rPr>
          <w:rFonts w:ascii="Times New Roman" w:hAnsi="Times New Roman" w:cs="Times New Roman"/>
          <w:b/>
        </w:rPr>
      </w:pPr>
      <w:r>
        <w:rPr>
          <w:rFonts w:ascii="Times New Roman" w:hAnsi="Times New Roman" w:cs="Times New Roman"/>
          <w:b/>
        </w:rPr>
        <w:t>Adapted Physical Education Added Authorization</w:t>
      </w:r>
    </w:p>
    <w:p w14:paraId="04FAF026" w14:textId="77777777" w:rsidR="00D46C40" w:rsidRPr="008B4C34" w:rsidRDefault="00D46C40" w:rsidP="00D46C40">
      <w:pPr>
        <w:pBdr>
          <w:bottom w:val="single" w:sz="12" w:space="1" w:color="auto"/>
        </w:pBdr>
        <w:spacing w:after="0"/>
        <w:ind w:left="-720" w:right="-900"/>
        <w:jc w:val="center"/>
        <w:rPr>
          <w:rFonts w:ascii="Times New Roman" w:hAnsi="Times New Roman" w:cs="Times New Roman"/>
          <w:b/>
        </w:rPr>
      </w:pPr>
      <w:r w:rsidRPr="008B4C34">
        <w:rPr>
          <w:rFonts w:ascii="Times New Roman" w:hAnsi="Times New Roman" w:cs="Times New Roman"/>
          <w:b/>
        </w:rPr>
        <w:t>Program Admissions File (P.A.F.) Requirements</w:t>
      </w:r>
    </w:p>
    <w:p w14:paraId="29DB81CD" w14:textId="77777777" w:rsidR="00D46C40" w:rsidRPr="008B4C34" w:rsidRDefault="00D46C40" w:rsidP="00D46C40">
      <w:pPr>
        <w:spacing w:after="0"/>
        <w:ind w:left="-720" w:right="-900"/>
        <w:rPr>
          <w:rFonts w:ascii="Times New Roman" w:hAnsi="Times New Roman" w:cs="Times New Roman"/>
          <w:sz w:val="12"/>
        </w:rPr>
      </w:pPr>
    </w:p>
    <w:p w14:paraId="650F5E73" w14:textId="77777777" w:rsidR="00D46C40" w:rsidRPr="001F19E9" w:rsidRDefault="00D46C40" w:rsidP="00D46C40">
      <w:pPr>
        <w:spacing w:after="0"/>
        <w:ind w:left="-720" w:right="-900"/>
        <w:rPr>
          <w:rFonts w:ascii="Times New Roman" w:hAnsi="Times New Roman" w:cs="Times New Roman"/>
          <w:i/>
          <w:sz w:val="22"/>
        </w:rPr>
      </w:pPr>
      <w:r w:rsidRPr="008B4C34">
        <w:rPr>
          <w:rFonts w:ascii="Times New Roman" w:hAnsi="Times New Roman" w:cs="Times New Roman"/>
          <w:sz w:val="22"/>
        </w:rPr>
        <w:t xml:space="preserve">Listed below are the requirements you will need to submit to apply to the </w:t>
      </w:r>
      <w:r>
        <w:rPr>
          <w:rFonts w:ascii="Times New Roman" w:hAnsi="Times New Roman" w:cs="Times New Roman"/>
          <w:sz w:val="22"/>
        </w:rPr>
        <w:t>Adapted Physical Education Added Authorization Program.</w:t>
      </w:r>
    </w:p>
    <w:p w14:paraId="19A75ED6" w14:textId="77777777" w:rsidR="00D46C40" w:rsidRPr="008B4C34" w:rsidRDefault="00D46C40" w:rsidP="00D46C40">
      <w:pPr>
        <w:spacing w:after="0"/>
        <w:ind w:right="-900"/>
        <w:rPr>
          <w:rFonts w:ascii="Times New Roman" w:hAnsi="Times New Roman" w:cs="Times New Roman"/>
          <w:b/>
          <w:sz w:val="22"/>
        </w:rPr>
      </w:pPr>
    </w:p>
    <w:p w14:paraId="00A79FE6" w14:textId="77777777" w:rsidR="00D46C40" w:rsidRDefault="00D46C40" w:rsidP="00D46C40">
      <w:r>
        <w:rPr>
          <w:b/>
        </w:rPr>
        <w:t xml:space="preserve">Requirements </w:t>
      </w:r>
    </w:p>
    <w:p w14:paraId="39ADF4ED" w14:textId="77777777" w:rsidR="00D46C40" w:rsidRDefault="00D46C40" w:rsidP="00D46C40">
      <w:pPr>
        <w:numPr>
          <w:ilvl w:val="0"/>
          <w:numId w:val="1"/>
        </w:numPr>
        <w:spacing w:after="0" w:line="259" w:lineRule="auto"/>
        <w:contextualSpacing/>
      </w:pPr>
      <w:r>
        <w:rPr>
          <w:b/>
        </w:rPr>
        <w:t>Advising Form</w:t>
      </w:r>
      <w:r>
        <w:t xml:space="preserve"> </w:t>
      </w:r>
    </w:p>
    <w:p w14:paraId="6199EEAE" w14:textId="77777777" w:rsidR="00D46C40" w:rsidRDefault="00D46C40" w:rsidP="00D46C40">
      <w:pPr>
        <w:spacing w:after="0"/>
        <w:ind w:left="720"/>
      </w:pPr>
      <w:r>
        <w:t>All applicants are required to submit a Kinesiology Adapted Physical Education (APE) Advising Form completed and signed by the Program Coordinator, Dr. Hyon-Kyong Oh.</w:t>
      </w:r>
    </w:p>
    <w:p w14:paraId="6966728F" w14:textId="77777777" w:rsidR="00D46C40" w:rsidRDefault="00D46C40" w:rsidP="00D46C40">
      <w:pPr>
        <w:spacing w:after="0"/>
        <w:ind w:left="720"/>
        <w:rPr>
          <w:b/>
        </w:rPr>
      </w:pPr>
    </w:p>
    <w:p w14:paraId="1A45C0A0" w14:textId="77777777" w:rsidR="00D46C40" w:rsidRDefault="00D46C40" w:rsidP="00D46C40">
      <w:pPr>
        <w:numPr>
          <w:ilvl w:val="0"/>
          <w:numId w:val="1"/>
        </w:numPr>
        <w:spacing w:after="0" w:line="259" w:lineRule="auto"/>
        <w:contextualSpacing/>
      </w:pPr>
      <w:r>
        <w:rPr>
          <w:b/>
        </w:rPr>
        <w:t>Official Transcripts</w:t>
      </w:r>
      <w:r>
        <w:t xml:space="preserve"> </w:t>
      </w:r>
    </w:p>
    <w:p w14:paraId="00FB8A74" w14:textId="77777777" w:rsidR="00D46C40" w:rsidRDefault="00D46C40" w:rsidP="00D46C40">
      <w:pPr>
        <w:spacing w:after="0"/>
        <w:ind w:left="720"/>
      </w:pPr>
      <w:r>
        <w:t xml:space="preserve">All applicants are required to </w:t>
      </w:r>
      <w:proofErr w:type="spellStart"/>
      <w:r>
        <w:t>to</w:t>
      </w:r>
      <w:proofErr w:type="spellEnd"/>
      <w:r>
        <w:t xml:space="preserve"> submit an official transcript from each institution attended with the exception of California State University, San Bernardino directly to the Jim and Judy Watson Student Services Office (CE 102) by the program deadline date.</w:t>
      </w:r>
    </w:p>
    <w:p w14:paraId="4CFB2CD4" w14:textId="77777777" w:rsidR="00D46C40" w:rsidRDefault="00D46C40" w:rsidP="00D46C40">
      <w:pPr>
        <w:numPr>
          <w:ilvl w:val="3"/>
          <w:numId w:val="1"/>
        </w:numPr>
        <w:spacing w:after="0" w:line="259" w:lineRule="auto"/>
        <w:contextualSpacing/>
      </w:pPr>
    </w:p>
    <w:p w14:paraId="5AF38CB1" w14:textId="77777777" w:rsidR="00D46C40" w:rsidRDefault="00D46C40" w:rsidP="00D46C40">
      <w:pPr>
        <w:numPr>
          <w:ilvl w:val="0"/>
          <w:numId w:val="1"/>
        </w:numPr>
        <w:spacing w:after="0" w:line="259" w:lineRule="auto"/>
        <w:contextualSpacing/>
        <w:rPr>
          <w:rFonts w:ascii="Arial" w:eastAsia="Arial" w:hAnsi="Arial" w:cs="Arial"/>
        </w:rPr>
      </w:pPr>
      <w:r>
        <w:rPr>
          <w:b/>
        </w:rPr>
        <w:t>Verification of a Basic Teaching Credential</w:t>
      </w:r>
    </w:p>
    <w:p w14:paraId="4C695923" w14:textId="77777777" w:rsidR="00D46C40" w:rsidRDefault="00D46C40" w:rsidP="00D46C40">
      <w:pPr>
        <w:spacing w:after="0"/>
        <w:ind w:left="720"/>
      </w:pPr>
      <w:r>
        <w:t xml:space="preserve">All applicants are required to submit verification from the Commission on Teacher Credentialing (C.T.C.) of the issuance of a valid California teaching credential authorizing the teaching of physical education in any grade K-12 or a credential authorizing instruction in special education.  </w:t>
      </w:r>
    </w:p>
    <w:p w14:paraId="008D70B4" w14:textId="77777777" w:rsidR="00D46C40" w:rsidRDefault="00D46C40" w:rsidP="00D46C40">
      <w:pPr>
        <w:numPr>
          <w:ilvl w:val="3"/>
          <w:numId w:val="1"/>
        </w:numPr>
        <w:spacing w:after="0" w:line="259" w:lineRule="auto"/>
        <w:contextualSpacing/>
      </w:pPr>
    </w:p>
    <w:p w14:paraId="4D296CD3" w14:textId="77777777" w:rsidR="00D46C40" w:rsidRDefault="00D46C40" w:rsidP="00D46C40">
      <w:pPr>
        <w:numPr>
          <w:ilvl w:val="0"/>
          <w:numId w:val="1"/>
        </w:numPr>
        <w:spacing w:after="0" w:line="259" w:lineRule="auto"/>
        <w:contextualSpacing/>
        <w:rPr>
          <w:rFonts w:ascii="Arial" w:eastAsia="Arial" w:hAnsi="Arial" w:cs="Arial"/>
        </w:rPr>
      </w:pPr>
      <w:r>
        <w:rPr>
          <w:b/>
        </w:rPr>
        <w:t xml:space="preserve">Grade Point Average (G.P.A.) </w:t>
      </w:r>
    </w:p>
    <w:p w14:paraId="6527D991" w14:textId="77777777" w:rsidR="00C62888" w:rsidRDefault="00D46C40" w:rsidP="00C62888">
      <w:pPr>
        <w:spacing w:after="0"/>
        <w:ind w:left="720"/>
      </w:pPr>
      <w:r>
        <w:t xml:space="preserve">All applicants must have a cumulative G.P.A. of a 2.67 or a 2.75 in their last </w:t>
      </w:r>
      <w:proofErr w:type="gramStart"/>
      <w:r>
        <w:t>90 quarter</w:t>
      </w:r>
      <w:proofErr w:type="gramEnd"/>
      <w:r>
        <w:t xml:space="preserve"> units. </w:t>
      </w:r>
    </w:p>
    <w:p w14:paraId="591AE81F" w14:textId="77777777" w:rsidR="00C62888" w:rsidRDefault="00C62888" w:rsidP="00C62888">
      <w:pPr>
        <w:spacing w:after="0"/>
        <w:ind w:left="720"/>
      </w:pPr>
    </w:p>
    <w:p w14:paraId="7662EE75" w14:textId="77777777" w:rsidR="00C62888" w:rsidRDefault="00C62888" w:rsidP="00C62888">
      <w:pPr>
        <w:spacing w:after="0"/>
        <w:ind w:left="720"/>
      </w:pPr>
    </w:p>
    <w:p w14:paraId="0AE3CDC0" w14:textId="77777777" w:rsidR="00C62888" w:rsidRDefault="00C62888" w:rsidP="00C62888">
      <w:pPr>
        <w:spacing w:after="0"/>
        <w:ind w:left="720"/>
      </w:pPr>
    </w:p>
    <w:p w14:paraId="4D492426" w14:textId="77777777" w:rsidR="00C62888" w:rsidRDefault="00C62888" w:rsidP="00C62888">
      <w:pPr>
        <w:spacing w:after="0"/>
        <w:ind w:left="720"/>
      </w:pPr>
    </w:p>
    <w:p w14:paraId="3E009208" w14:textId="77777777" w:rsidR="00C62888" w:rsidRDefault="00C62888" w:rsidP="00C62888">
      <w:pPr>
        <w:spacing w:after="0"/>
        <w:ind w:left="720"/>
      </w:pPr>
    </w:p>
    <w:p w14:paraId="0EB57EA3" w14:textId="77777777" w:rsidR="00C62888" w:rsidRDefault="00C62888" w:rsidP="00C62888">
      <w:pPr>
        <w:spacing w:after="0"/>
        <w:ind w:left="720"/>
      </w:pPr>
    </w:p>
    <w:p w14:paraId="08E6AF16" w14:textId="77777777" w:rsidR="00C62888" w:rsidRDefault="00C62888" w:rsidP="00C62888">
      <w:pPr>
        <w:spacing w:after="0"/>
        <w:ind w:left="720"/>
      </w:pPr>
    </w:p>
    <w:p w14:paraId="2CF578F3" w14:textId="77777777" w:rsidR="00C62888" w:rsidRDefault="00C62888" w:rsidP="00C62888">
      <w:pPr>
        <w:spacing w:after="0"/>
        <w:ind w:left="720"/>
      </w:pPr>
    </w:p>
    <w:p w14:paraId="56D8C54F" w14:textId="77777777" w:rsidR="00C62888" w:rsidRDefault="00C62888" w:rsidP="00C62888">
      <w:pPr>
        <w:spacing w:after="0"/>
        <w:ind w:left="720"/>
      </w:pPr>
    </w:p>
    <w:p w14:paraId="50DD4850" w14:textId="77777777" w:rsidR="00C62888" w:rsidRDefault="00C62888" w:rsidP="00C62888">
      <w:pPr>
        <w:spacing w:after="0"/>
        <w:ind w:left="720"/>
      </w:pPr>
    </w:p>
    <w:p w14:paraId="3A067140" w14:textId="77777777" w:rsidR="00C62888" w:rsidRDefault="00C62888" w:rsidP="00C62888">
      <w:pPr>
        <w:spacing w:after="0"/>
        <w:ind w:left="720"/>
      </w:pPr>
    </w:p>
    <w:p w14:paraId="6556B716" w14:textId="77777777" w:rsidR="00C62888" w:rsidRDefault="00C62888" w:rsidP="00C62888">
      <w:pPr>
        <w:spacing w:after="0"/>
        <w:ind w:left="720"/>
      </w:pPr>
    </w:p>
    <w:p w14:paraId="798A0591" w14:textId="77777777" w:rsidR="00C62888" w:rsidRDefault="00C62888" w:rsidP="00C62888">
      <w:pPr>
        <w:spacing w:after="0"/>
        <w:ind w:left="720"/>
      </w:pPr>
    </w:p>
    <w:p w14:paraId="5B49869C" w14:textId="4ABAC0FA" w:rsidR="00D46C40" w:rsidRPr="00C62888" w:rsidRDefault="00D46C40" w:rsidP="00C62888">
      <w:pPr>
        <w:spacing w:after="0"/>
        <w:ind w:left="720"/>
      </w:pPr>
      <w:bookmarkStart w:id="0" w:name="_GoBack"/>
      <w:bookmarkEnd w:id="0"/>
      <w:r w:rsidRPr="00C62888">
        <w:rPr>
          <w:b/>
          <w:i/>
        </w:rPr>
        <w:t xml:space="preserve">  </w:t>
      </w:r>
    </w:p>
    <w:p w14:paraId="1156C022" w14:textId="28BA9801" w:rsidR="00056F43" w:rsidRPr="00D46C40" w:rsidRDefault="00D46C40">
      <w:pPr>
        <w:rPr>
          <w:sz w:val="16"/>
          <w:szCs w:val="16"/>
        </w:rPr>
      </w:pPr>
      <w:r>
        <w:tab/>
      </w:r>
      <w:r>
        <w:tab/>
      </w:r>
      <w:r>
        <w:tab/>
      </w:r>
      <w:r>
        <w:tab/>
      </w:r>
      <w:r>
        <w:tab/>
      </w:r>
      <w:r>
        <w:tab/>
      </w:r>
      <w:r>
        <w:tab/>
      </w:r>
      <w:r>
        <w:tab/>
      </w:r>
      <w:r>
        <w:tab/>
      </w:r>
      <w:r>
        <w:tab/>
      </w:r>
      <w:r>
        <w:tab/>
      </w:r>
      <w:r>
        <w:tab/>
      </w:r>
      <w:r w:rsidR="00C62888">
        <w:rPr>
          <w:sz w:val="16"/>
          <w:szCs w:val="16"/>
        </w:rPr>
        <w:t>10/2019</w:t>
      </w:r>
    </w:p>
    <w:sectPr w:rsidR="00056F43" w:rsidRPr="00D46C40" w:rsidSect="001D10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76981"/>
    <w:multiLevelType w:val="multilevel"/>
    <w:tmpl w:val="99560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516AAE"/>
    <w:multiLevelType w:val="multilevel"/>
    <w:tmpl w:val="C430EF0C"/>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C40"/>
    <w:rsid w:val="00056F43"/>
    <w:rsid w:val="00152FEF"/>
    <w:rsid w:val="001D100E"/>
    <w:rsid w:val="00C62888"/>
    <w:rsid w:val="00D4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36EA"/>
  <w15:chartTrackingRefBased/>
  <w15:docId w15:val="{CB772FC7-8DFE-9E4C-9941-5830CFAC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C40"/>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Arreola</dc:creator>
  <cp:keywords/>
  <dc:description/>
  <cp:lastModifiedBy>Ami Thomas</cp:lastModifiedBy>
  <cp:revision>2</cp:revision>
  <dcterms:created xsi:type="dcterms:W3CDTF">2019-10-01T23:29:00Z</dcterms:created>
  <dcterms:modified xsi:type="dcterms:W3CDTF">2019-10-01T23:29:00Z</dcterms:modified>
</cp:coreProperties>
</file>